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D1" w:rsidRPr="00ED5ED1" w:rsidRDefault="00ED5ED1" w:rsidP="00ED5ED1">
      <w:pPr>
        <w:jc w:val="center"/>
        <w:rPr>
          <w:rFonts w:ascii="Georgia" w:hAnsi="Georgia"/>
          <w:b/>
        </w:rPr>
      </w:pPr>
      <w:bookmarkStart w:id="0" w:name="_GoBack"/>
      <w:bookmarkEnd w:id="0"/>
      <w:r w:rsidRPr="00ED5ED1">
        <w:rPr>
          <w:rFonts w:ascii="Georgia" w:hAnsi="Georgia"/>
          <w:b/>
        </w:rPr>
        <w:t>YMCA Cricket Club Annual General Meeting 2012</w:t>
      </w:r>
    </w:p>
    <w:p w:rsidR="00ED5ED1" w:rsidRDefault="00ED5ED1" w:rsidP="00ED5ED1">
      <w:pPr>
        <w:jc w:val="center"/>
        <w:rPr>
          <w:rFonts w:ascii="Georgia" w:hAnsi="Georgia"/>
          <w:b/>
        </w:rPr>
      </w:pPr>
      <w:r w:rsidRPr="00ED5ED1">
        <w:rPr>
          <w:rFonts w:ascii="Georgia" w:hAnsi="Georgia"/>
          <w:b/>
        </w:rPr>
        <w:t xml:space="preserve">At Wanderers </w:t>
      </w:r>
      <w:r w:rsidR="00747B65">
        <w:rPr>
          <w:rFonts w:ascii="Georgia" w:hAnsi="Georgia"/>
          <w:b/>
        </w:rPr>
        <w:t>FC</w:t>
      </w:r>
      <w:r w:rsidRPr="00ED5ED1">
        <w:rPr>
          <w:rFonts w:ascii="Georgia" w:hAnsi="Georgia"/>
          <w:b/>
        </w:rPr>
        <w:t>, Merrion Road, 8.00pm</w:t>
      </w:r>
    </w:p>
    <w:p w:rsidR="00AD076C" w:rsidRPr="00ED5ED1" w:rsidRDefault="00AD076C" w:rsidP="00ED5ED1">
      <w:pPr>
        <w:jc w:val="center"/>
        <w:rPr>
          <w:rFonts w:ascii="Georgia" w:hAnsi="Georgia"/>
          <w:b/>
        </w:rPr>
      </w:pPr>
    </w:p>
    <w:p w:rsidR="00ED5ED1" w:rsidRDefault="00ED5ED1">
      <w:pPr>
        <w:rPr>
          <w:rFonts w:ascii="Georgia" w:hAnsi="Georgia"/>
        </w:rPr>
      </w:pPr>
      <w:r w:rsidRPr="00AD076C">
        <w:rPr>
          <w:rFonts w:ascii="Georgia" w:hAnsi="Georgia"/>
          <w:b/>
          <w:u w:val="single"/>
        </w:rPr>
        <w:t>Present</w:t>
      </w:r>
      <w:r w:rsidRPr="00AD076C">
        <w:rPr>
          <w:rFonts w:ascii="Georgia" w:hAnsi="Georgia"/>
          <w:u w:val="single"/>
        </w:rPr>
        <w:t>:</w:t>
      </w:r>
      <w:r>
        <w:rPr>
          <w:rFonts w:ascii="Georgia" w:hAnsi="Georgia"/>
        </w:rPr>
        <w:t xml:space="preserve"> Derek Dockrell (President), Umar Jehangir (Treasurer) David Streek (Secretary), Alan Lewis, Sharon Lewis, Aideen Rice, David Cooke, Heatley Tector, Anita Tector, Angus Dunlop, Ehtesham Ahmed, John Bailey, John Ridgeway, Arthur Vincent, Cecil Medcalf, Frank Sowman, Warwick Armstrong, Reinhardt Strydom, </w:t>
      </w:r>
      <w:r w:rsidR="008F56D7">
        <w:rPr>
          <w:rFonts w:ascii="Georgia" w:hAnsi="Georgia"/>
        </w:rPr>
        <w:t>Joyce Richardson, Trent Johnston, Albert Van de Merwe.</w:t>
      </w:r>
    </w:p>
    <w:p w:rsidR="00ED5ED1" w:rsidRDefault="00ED5ED1">
      <w:pPr>
        <w:rPr>
          <w:rFonts w:ascii="Georgia" w:hAnsi="Georgia"/>
        </w:rPr>
      </w:pPr>
      <w:r w:rsidRPr="00AD076C">
        <w:rPr>
          <w:rFonts w:ascii="Georgia" w:hAnsi="Georgia"/>
          <w:b/>
          <w:u w:val="single"/>
        </w:rPr>
        <w:t>Apologies:</w:t>
      </w:r>
      <w:r>
        <w:rPr>
          <w:rFonts w:ascii="Georgia" w:hAnsi="Georgia"/>
        </w:rPr>
        <w:t xml:space="preserve"> Philip &amp; Shirley Smith, Keith Bailey, </w:t>
      </w:r>
      <w:r w:rsidR="00C05233">
        <w:rPr>
          <w:rFonts w:ascii="Georgia" w:hAnsi="Georgia"/>
        </w:rPr>
        <w:t>Stephen Bailey, Stuart McCready, Peter Flanagan.</w:t>
      </w:r>
    </w:p>
    <w:p w:rsidR="00ED5ED1" w:rsidRDefault="00ED5ED1">
      <w:pPr>
        <w:rPr>
          <w:rFonts w:ascii="Georgia" w:hAnsi="Georgia"/>
        </w:rPr>
      </w:pPr>
      <w:r w:rsidRPr="00AD076C">
        <w:rPr>
          <w:rFonts w:ascii="Georgia" w:hAnsi="Georgia"/>
          <w:b/>
          <w:u w:val="single"/>
        </w:rPr>
        <w:t>Minutes 2011 AGM</w:t>
      </w:r>
      <w:r w:rsidRPr="00ED5ED1">
        <w:rPr>
          <w:rFonts w:ascii="Georgia" w:hAnsi="Georgia"/>
          <w:b/>
        </w:rPr>
        <w:t>:</w:t>
      </w:r>
      <w:r>
        <w:rPr>
          <w:rFonts w:ascii="Georgia" w:hAnsi="Georgia"/>
        </w:rPr>
        <w:t xml:space="preserve"> Taken as read and signed by The President.</w:t>
      </w:r>
    </w:p>
    <w:p w:rsidR="00AD076C" w:rsidRDefault="00AD076C">
      <w:pPr>
        <w:rPr>
          <w:rFonts w:ascii="Georgia" w:hAnsi="Georgia"/>
        </w:rPr>
      </w:pPr>
    </w:p>
    <w:p w:rsidR="00AD076C" w:rsidRDefault="00ED5ED1" w:rsidP="00AD076C">
      <w:pPr>
        <w:jc w:val="center"/>
        <w:rPr>
          <w:rFonts w:ascii="Georgia" w:hAnsi="Georgia"/>
        </w:rPr>
      </w:pPr>
      <w:r w:rsidRPr="00AD076C">
        <w:rPr>
          <w:rFonts w:ascii="Georgia" w:hAnsi="Georgia"/>
          <w:b/>
          <w:u w:val="single"/>
        </w:rPr>
        <w:t>Secretary’s Annual Report</w:t>
      </w:r>
      <w:r w:rsidRPr="00ED5ED1">
        <w:rPr>
          <w:rFonts w:ascii="Georgia" w:hAnsi="Georgia"/>
          <w:b/>
        </w:rPr>
        <w:t>:</w:t>
      </w:r>
    </w:p>
    <w:p w:rsidR="00ED5ED1" w:rsidRDefault="00ED5ED1">
      <w:pPr>
        <w:rPr>
          <w:rFonts w:ascii="Georgia" w:hAnsi="Georgia"/>
        </w:rPr>
      </w:pPr>
      <w:r>
        <w:rPr>
          <w:rFonts w:ascii="Georgia" w:hAnsi="Georgia"/>
        </w:rPr>
        <w:t xml:space="preserve">In a new format this was emailed to all members before the AGM and was proposed by Heatley Tector, who said it was without doubt one of the finest Secretary reports he had ever read. Angus Dunlop seconded this </w:t>
      </w:r>
      <w:r w:rsidR="00AD076C">
        <w:rPr>
          <w:rFonts w:ascii="Georgia" w:hAnsi="Georgia"/>
        </w:rPr>
        <w:t xml:space="preserve">and </w:t>
      </w:r>
      <w:r>
        <w:rPr>
          <w:rFonts w:ascii="Georgia" w:hAnsi="Georgia"/>
        </w:rPr>
        <w:t xml:space="preserve">said it gave a vivid insight </w:t>
      </w:r>
      <w:r w:rsidR="00AD076C">
        <w:rPr>
          <w:rFonts w:ascii="Georgia" w:hAnsi="Georgia"/>
        </w:rPr>
        <w:t>in</w:t>
      </w:r>
      <w:r>
        <w:rPr>
          <w:rFonts w:ascii="Georgia" w:hAnsi="Georgia"/>
        </w:rPr>
        <w:t>to the Club’s on and off-f</w:t>
      </w:r>
      <w:r w:rsidR="00AD076C">
        <w:rPr>
          <w:rFonts w:ascii="Georgia" w:hAnsi="Georgia"/>
        </w:rPr>
        <w:t>ield exploits during the season and would be a hard act to follow.</w:t>
      </w:r>
    </w:p>
    <w:p w:rsidR="00AD076C" w:rsidRDefault="00ED5ED1" w:rsidP="00AD076C">
      <w:pPr>
        <w:jc w:val="center"/>
        <w:rPr>
          <w:rFonts w:ascii="Georgia" w:hAnsi="Georgia"/>
        </w:rPr>
      </w:pPr>
      <w:r w:rsidRPr="00AD076C">
        <w:rPr>
          <w:rFonts w:ascii="Georgia" w:hAnsi="Georgia"/>
          <w:b/>
          <w:u w:val="single"/>
        </w:rPr>
        <w:t>Youth Report:</w:t>
      </w:r>
    </w:p>
    <w:p w:rsidR="00CD302B" w:rsidRDefault="00ED5ED1">
      <w:pPr>
        <w:rPr>
          <w:rFonts w:ascii="Georgia" w:hAnsi="Georgia"/>
        </w:rPr>
      </w:pPr>
      <w:r>
        <w:rPr>
          <w:rFonts w:ascii="Georgia" w:hAnsi="Georgia"/>
        </w:rPr>
        <w:t xml:space="preserve">Aideen Rice read her report and outlined the continued success of the Schoolboy section, </w:t>
      </w:r>
      <w:r w:rsidR="00D31A80">
        <w:rPr>
          <w:rFonts w:ascii="Georgia" w:hAnsi="Georgia"/>
        </w:rPr>
        <w:t xml:space="preserve">as numbers grew and the trophy cabinet filled up (if we had a trophy cabinet that is!) </w:t>
      </w:r>
      <w:r>
        <w:rPr>
          <w:rFonts w:ascii="Georgia" w:hAnsi="Georgia"/>
        </w:rPr>
        <w:t>with the highlight being the U13 All-Irel</w:t>
      </w:r>
      <w:r w:rsidR="009E7DD9">
        <w:rPr>
          <w:rFonts w:ascii="Georgia" w:hAnsi="Georgia"/>
        </w:rPr>
        <w:t xml:space="preserve">and </w:t>
      </w:r>
      <w:r>
        <w:rPr>
          <w:rFonts w:ascii="Georgia" w:hAnsi="Georgia"/>
        </w:rPr>
        <w:t>Cup Win</w:t>
      </w:r>
      <w:r w:rsidR="009E7DD9">
        <w:rPr>
          <w:rFonts w:ascii="Georgia" w:hAnsi="Georgia"/>
        </w:rPr>
        <w:t xml:space="preserve"> in Bready CC</w:t>
      </w:r>
      <w:r>
        <w:rPr>
          <w:rFonts w:ascii="Georgia" w:hAnsi="Georgia"/>
        </w:rPr>
        <w:t>.</w:t>
      </w:r>
      <w:r w:rsidR="00D31A80">
        <w:rPr>
          <w:rFonts w:ascii="Georgia" w:hAnsi="Georgia"/>
        </w:rPr>
        <w:t xml:space="preserve"> </w:t>
      </w:r>
    </w:p>
    <w:p w:rsidR="00ED5ED1" w:rsidRDefault="00D31A80">
      <w:pPr>
        <w:rPr>
          <w:rFonts w:ascii="Georgia" w:hAnsi="Georgia"/>
        </w:rPr>
      </w:pPr>
      <w:r>
        <w:rPr>
          <w:rFonts w:ascii="Georgia" w:hAnsi="Georgia"/>
        </w:rPr>
        <w:t>Lee Cole (U17) and Jack Tector (U15) represented Irish under-age teams.</w:t>
      </w:r>
    </w:p>
    <w:p w:rsidR="00ED5ED1" w:rsidRDefault="00ED5ED1">
      <w:pPr>
        <w:rPr>
          <w:rFonts w:ascii="Georgia" w:hAnsi="Georgia"/>
        </w:rPr>
      </w:pPr>
      <w:r>
        <w:rPr>
          <w:rFonts w:ascii="Georgia" w:hAnsi="Georgia"/>
        </w:rPr>
        <w:t xml:space="preserve">She paid tribute to </w:t>
      </w:r>
      <w:r w:rsidR="00747B65">
        <w:rPr>
          <w:rFonts w:ascii="Georgia" w:hAnsi="Georgia"/>
        </w:rPr>
        <w:t>all the coaches</w:t>
      </w:r>
      <w:r>
        <w:rPr>
          <w:rFonts w:ascii="Georgia" w:hAnsi="Georgia"/>
        </w:rPr>
        <w:t>.</w:t>
      </w:r>
    </w:p>
    <w:p w:rsidR="00AD076C" w:rsidRDefault="00ED5ED1" w:rsidP="00AD076C">
      <w:pPr>
        <w:jc w:val="center"/>
        <w:rPr>
          <w:rFonts w:ascii="Georgia" w:hAnsi="Georgia"/>
        </w:rPr>
      </w:pPr>
      <w:r w:rsidRPr="00AD076C">
        <w:rPr>
          <w:rFonts w:ascii="Georgia" w:hAnsi="Georgia"/>
          <w:b/>
          <w:u w:val="single"/>
        </w:rPr>
        <w:t>Treasurer’s Report</w:t>
      </w:r>
      <w:r w:rsidRPr="00AD076C">
        <w:rPr>
          <w:rFonts w:ascii="Georgia" w:hAnsi="Georgia"/>
          <w:u w:val="single"/>
        </w:rPr>
        <w:t>:</w:t>
      </w:r>
    </w:p>
    <w:p w:rsidR="00ED5ED1" w:rsidRDefault="00ED5ED1">
      <w:pPr>
        <w:rPr>
          <w:rFonts w:ascii="Georgia" w:hAnsi="Georgia"/>
        </w:rPr>
      </w:pPr>
      <w:r>
        <w:rPr>
          <w:rFonts w:ascii="Georgia" w:hAnsi="Georgia"/>
        </w:rPr>
        <w:t>Umar Jehangir once again produced a thorough set of accounts with due diligence and skill. John Bailey &amp; David Cooke agreed that Umar’s work in this field was first class.</w:t>
      </w:r>
    </w:p>
    <w:p w:rsidR="00ED5ED1" w:rsidRPr="00AD076C" w:rsidRDefault="00ED5ED1" w:rsidP="00AD076C">
      <w:pPr>
        <w:jc w:val="center"/>
        <w:rPr>
          <w:rFonts w:ascii="Georgia" w:hAnsi="Georgia"/>
          <w:b/>
          <w:u w:val="single"/>
        </w:rPr>
      </w:pPr>
      <w:r w:rsidRPr="00AD076C">
        <w:rPr>
          <w:rFonts w:ascii="Georgia" w:hAnsi="Georgia"/>
          <w:b/>
          <w:u w:val="single"/>
        </w:rPr>
        <w:t>AOB:</w:t>
      </w:r>
    </w:p>
    <w:p w:rsidR="00ED5ED1" w:rsidRDefault="00ED5ED1">
      <w:pPr>
        <w:rPr>
          <w:rFonts w:ascii="Georgia" w:hAnsi="Georgia"/>
        </w:rPr>
      </w:pPr>
      <w:r>
        <w:rPr>
          <w:rFonts w:ascii="Georgia" w:hAnsi="Georgia"/>
        </w:rPr>
        <w:t xml:space="preserve">The President and David Cooke were thanked for their superb hosting of the RSA Leinster Senior Cup Final at Claremont Road. </w:t>
      </w:r>
    </w:p>
    <w:p w:rsidR="00AD076C" w:rsidRDefault="009E7DD9" w:rsidP="00AD076C">
      <w:pPr>
        <w:rPr>
          <w:rFonts w:ascii="Georgia" w:hAnsi="Georgia"/>
        </w:rPr>
      </w:pPr>
      <w:r>
        <w:rPr>
          <w:rFonts w:ascii="Georgia" w:hAnsi="Georgia"/>
        </w:rPr>
        <w:t>John Bailey &amp; Arthur Vincent expressed their</w:t>
      </w:r>
      <w:r w:rsidR="00AD076C">
        <w:rPr>
          <w:rFonts w:ascii="Georgia" w:hAnsi="Georgia"/>
        </w:rPr>
        <w:t xml:space="preserve"> surprise </w:t>
      </w:r>
      <w:r>
        <w:rPr>
          <w:rFonts w:ascii="Georgia" w:hAnsi="Georgia"/>
        </w:rPr>
        <w:t>when</w:t>
      </w:r>
      <w:r w:rsidR="00AD076C">
        <w:rPr>
          <w:rFonts w:ascii="Georgia" w:hAnsi="Georgia"/>
        </w:rPr>
        <w:t xml:space="preserve"> Derek Dockrell announced he was no longer going to stay on as President for 2013. Heatley Tector was proposed with no competition and proposed by Alan Lewis.</w:t>
      </w:r>
    </w:p>
    <w:p w:rsidR="00AD076C" w:rsidRDefault="00AD076C" w:rsidP="00AD076C">
      <w:pPr>
        <w:rPr>
          <w:rFonts w:ascii="Georgia" w:hAnsi="Georgia"/>
        </w:rPr>
      </w:pPr>
      <w:r>
        <w:rPr>
          <w:rFonts w:ascii="Georgia" w:hAnsi="Georgia"/>
        </w:rPr>
        <w:t xml:space="preserve">Both Umar Jehangir (Treasurer) and David Streek (Secretary) also </w:t>
      </w:r>
      <w:r w:rsidR="008A5E01">
        <w:rPr>
          <w:rFonts w:ascii="Georgia" w:hAnsi="Georgia"/>
        </w:rPr>
        <w:t>stepped-down</w:t>
      </w:r>
      <w:r w:rsidR="00CD302B">
        <w:rPr>
          <w:rFonts w:ascii="Georgia" w:hAnsi="Georgia"/>
        </w:rPr>
        <w:t xml:space="preserve"> from their posts</w:t>
      </w:r>
      <w:r>
        <w:rPr>
          <w:rFonts w:ascii="Georgia" w:hAnsi="Georgia"/>
        </w:rPr>
        <w:t>.</w:t>
      </w:r>
    </w:p>
    <w:p w:rsidR="00D31A80" w:rsidRDefault="00D31A80" w:rsidP="00AD076C">
      <w:pPr>
        <w:rPr>
          <w:rFonts w:ascii="Georgia" w:hAnsi="Georgia"/>
          <w:b/>
          <w:u w:val="single"/>
        </w:rPr>
      </w:pPr>
    </w:p>
    <w:p w:rsidR="00D31A80" w:rsidRDefault="00D31A80" w:rsidP="00AD076C">
      <w:pPr>
        <w:rPr>
          <w:rFonts w:ascii="Georgia" w:hAnsi="Georgia"/>
          <w:b/>
          <w:u w:val="single"/>
        </w:rPr>
      </w:pPr>
    </w:p>
    <w:p w:rsidR="00AD076C" w:rsidRPr="00AD076C" w:rsidRDefault="00D31A80" w:rsidP="00D31A80">
      <w:pPr>
        <w:jc w:val="center"/>
        <w:rPr>
          <w:rFonts w:ascii="Georgia" w:hAnsi="Georgia"/>
          <w:b/>
          <w:u w:val="single"/>
        </w:rPr>
      </w:pPr>
      <w:r>
        <w:rPr>
          <w:rFonts w:ascii="Georgia" w:hAnsi="Georgia"/>
          <w:b/>
          <w:u w:val="single"/>
        </w:rPr>
        <w:t xml:space="preserve">Election of </w:t>
      </w:r>
      <w:r w:rsidR="00AD076C" w:rsidRPr="00AD076C">
        <w:rPr>
          <w:rFonts w:ascii="Georgia" w:hAnsi="Georgia"/>
          <w:b/>
          <w:u w:val="single"/>
        </w:rPr>
        <w:t>Officers:</w:t>
      </w:r>
    </w:p>
    <w:p w:rsidR="00AD076C" w:rsidRDefault="00AD076C" w:rsidP="00AD076C">
      <w:pPr>
        <w:rPr>
          <w:rFonts w:ascii="Georgia" w:hAnsi="Georgia"/>
        </w:rPr>
      </w:pPr>
      <w:r>
        <w:rPr>
          <w:rFonts w:ascii="Georgia" w:hAnsi="Georgia"/>
        </w:rPr>
        <w:t>President: Heatley Tector</w:t>
      </w:r>
    </w:p>
    <w:p w:rsidR="00AD076C" w:rsidRDefault="00AD076C" w:rsidP="00AD076C">
      <w:pPr>
        <w:rPr>
          <w:rFonts w:ascii="Georgia" w:hAnsi="Georgia"/>
        </w:rPr>
      </w:pPr>
      <w:r>
        <w:rPr>
          <w:rFonts w:ascii="Georgia" w:hAnsi="Georgia"/>
        </w:rPr>
        <w:t>Secretary: To be confirmed.</w:t>
      </w:r>
    </w:p>
    <w:p w:rsidR="00AD076C" w:rsidRDefault="00AD076C" w:rsidP="00AD076C">
      <w:pPr>
        <w:rPr>
          <w:rFonts w:ascii="Georgia" w:hAnsi="Georgia"/>
        </w:rPr>
      </w:pPr>
      <w:r>
        <w:rPr>
          <w:rFonts w:ascii="Georgia" w:hAnsi="Georgia"/>
        </w:rPr>
        <w:t>Treasurer: To be confirmed.</w:t>
      </w:r>
    </w:p>
    <w:p w:rsidR="00AD076C" w:rsidRDefault="00AD076C" w:rsidP="00AD076C">
      <w:pPr>
        <w:rPr>
          <w:rFonts w:ascii="Georgia" w:hAnsi="Georgia"/>
        </w:rPr>
      </w:pPr>
      <w:r>
        <w:rPr>
          <w:rFonts w:ascii="Georgia" w:hAnsi="Georgia"/>
        </w:rPr>
        <w:t>Committee: Alan Lewis, Heatley Tector, Aideen Rice, Dale McDonough, Trent Johnston</w:t>
      </w:r>
      <w:r w:rsidR="00CD302B">
        <w:rPr>
          <w:rFonts w:ascii="Georgia" w:hAnsi="Georgia"/>
        </w:rPr>
        <w:t>, Peter Flanagan (tbc)</w:t>
      </w:r>
      <w:r>
        <w:rPr>
          <w:rFonts w:ascii="Georgia" w:hAnsi="Georgia"/>
        </w:rPr>
        <w:t>…more to be elected on in due course.</w:t>
      </w:r>
    </w:p>
    <w:p w:rsidR="00AD076C" w:rsidRDefault="00AD076C" w:rsidP="00AD076C">
      <w:pPr>
        <w:rPr>
          <w:rFonts w:ascii="Georgia" w:hAnsi="Georgia"/>
        </w:rPr>
      </w:pPr>
      <w:r>
        <w:rPr>
          <w:rFonts w:ascii="Georgia" w:hAnsi="Georgia"/>
        </w:rPr>
        <w:t xml:space="preserve">The incoming President said he was delighted to be named in his new role and made a short speech about </w:t>
      </w:r>
      <w:r w:rsidR="00CD302B">
        <w:rPr>
          <w:rFonts w:ascii="Georgia" w:hAnsi="Georgia"/>
        </w:rPr>
        <w:t xml:space="preserve">following </w:t>
      </w:r>
      <w:r w:rsidR="00294365">
        <w:rPr>
          <w:rFonts w:ascii="Georgia" w:hAnsi="Georgia"/>
        </w:rPr>
        <w:t>in</w:t>
      </w:r>
      <w:r w:rsidR="00CD302B">
        <w:rPr>
          <w:rFonts w:ascii="Georgia" w:hAnsi="Georgia"/>
        </w:rPr>
        <w:t xml:space="preserve"> </w:t>
      </w:r>
      <w:r w:rsidR="00294365">
        <w:rPr>
          <w:rFonts w:ascii="Georgia" w:hAnsi="Georgia"/>
        </w:rPr>
        <w:t>the footsteps of ‘</w:t>
      </w:r>
      <w:r w:rsidR="00CD302B">
        <w:rPr>
          <w:rFonts w:ascii="Georgia" w:hAnsi="Georgia"/>
        </w:rPr>
        <w:t>YM</w:t>
      </w:r>
      <w:r w:rsidR="00294365">
        <w:rPr>
          <w:rFonts w:ascii="Georgia" w:hAnsi="Georgia"/>
        </w:rPr>
        <w:t>CA Gian</w:t>
      </w:r>
      <w:r w:rsidR="00CD302B">
        <w:rPr>
          <w:rFonts w:ascii="Georgia" w:hAnsi="Georgia"/>
        </w:rPr>
        <w:t>ts</w:t>
      </w:r>
      <w:r w:rsidR="00294365">
        <w:rPr>
          <w:rFonts w:ascii="Georgia" w:hAnsi="Georgia"/>
        </w:rPr>
        <w:t xml:space="preserve">’ </w:t>
      </w:r>
      <w:r w:rsidR="00CD302B">
        <w:rPr>
          <w:rFonts w:ascii="Georgia" w:hAnsi="Georgia"/>
        </w:rPr>
        <w:t xml:space="preserve">and </w:t>
      </w:r>
      <w:r>
        <w:rPr>
          <w:rFonts w:ascii="Georgia" w:hAnsi="Georgia"/>
        </w:rPr>
        <w:t>his vision for the future.</w:t>
      </w:r>
    </w:p>
    <w:p w:rsidR="009E7DD9" w:rsidRDefault="009E7DD9" w:rsidP="00AD076C">
      <w:pPr>
        <w:rPr>
          <w:rFonts w:ascii="Georgia" w:hAnsi="Georgia"/>
        </w:rPr>
      </w:pPr>
      <w:r>
        <w:rPr>
          <w:rFonts w:ascii="Georgia" w:hAnsi="Georgia"/>
        </w:rPr>
        <w:t>He also thanked the out-going President Derek Dockrell for his fantastic contribution over the past two years juggling his role with the captaincy of both the 3</w:t>
      </w:r>
      <w:r w:rsidRPr="009E7DD9">
        <w:rPr>
          <w:rFonts w:ascii="Georgia" w:hAnsi="Georgia"/>
          <w:vertAlign w:val="superscript"/>
        </w:rPr>
        <w:t>rd</w:t>
      </w:r>
      <w:r>
        <w:rPr>
          <w:rFonts w:ascii="Georgia" w:hAnsi="Georgia"/>
        </w:rPr>
        <w:t xml:space="preserve"> &amp; 4</w:t>
      </w:r>
      <w:r w:rsidRPr="009E7DD9">
        <w:rPr>
          <w:rFonts w:ascii="Georgia" w:hAnsi="Georgia"/>
          <w:vertAlign w:val="superscript"/>
        </w:rPr>
        <w:t>th</w:t>
      </w:r>
      <w:r>
        <w:rPr>
          <w:rFonts w:ascii="Georgia" w:hAnsi="Georgia"/>
        </w:rPr>
        <w:t xml:space="preserve"> XIs.</w:t>
      </w:r>
    </w:p>
    <w:p w:rsidR="00AD076C" w:rsidRPr="00AD076C" w:rsidRDefault="00AD076C" w:rsidP="00AD076C">
      <w:pPr>
        <w:rPr>
          <w:rFonts w:ascii="Georgia" w:hAnsi="Georgia"/>
        </w:rPr>
      </w:pPr>
      <w:r>
        <w:rPr>
          <w:rFonts w:ascii="Georgia" w:hAnsi="Georgia"/>
        </w:rPr>
        <w:t>The meeting was closed.</w:t>
      </w:r>
    </w:p>
    <w:p w:rsidR="00AD076C" w:rsidRPr="00AD076C" w:rsidRDefault="00AD076C" w:rsidP="00AD076C">
      <w:pPr>
        <w:jc w:val="center"/>
        <w:rPr>
          <w:rFonts w:ascii="Georgia" w:hAnsi="Georgia"/>
          <w:b/>
          <w:u w:val="single"/>
        </w:rPr>
      </w:pPr>
    </w:p>
    <w:p w:rsidR="00AD076C" w:rsidRPr="00ED5ED1" w:rsidRDefault="00AD076C">
      <w:pPr>
        <w:rPr>
          <w:rFonts w:ascii="Georgia" w:hAnsi="Georgia"/>
        </w:rPr>
      </w:pPr>
    </w:p>
    <w:sectPr w:rsidR="00AD076C" w:rsidRPr="00ED5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D1"/>
    <w:rsid w:val="001A79C3"/>
    <w:rsid w:val="00294365"/>
    <w:rsid w:val="00747B65"/>
    <w:rsid w:val="008A5E01"/>
    <w:rsid w:val="008F56D7"/>
    <w:rsid w:val="009E7DD9"/>
    <w:rsid w:val="00A855D9"/>
    <w:rsid w:val="00AD076C"/>
    <w:rsid w:val="00B65F12"/>
    <w:rsid w:val="00C05233"/>
    <w:rsid w:val="00C970AE"/>
    <w:rsid w:val="00CD302B"/>
    <w:rsid w:val="00CF0B72"/>
    <w:rsid w:val="00D31A80"/>
    <w:rsid w:val="00ED5E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spare</cp:lastModifiedBy>
  <cp:revision>2</cp:revision>
  <dcterms:created xsi:type="dcterms:W3CDTF">2013-11-20T16:17:00Z</dcterms:created>
  <dcterms:modified xsi:type="dcterms:W3CDTF">2013-11-20T16:17:00Z</dcterms:modified>
</cp:coreProperties>
</file>